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912117" w:rsidRDefault="0097264C" w:rsidP="00514FD6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498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912117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97264C" w:rsidRPr="00912117" w:rsidRDefault="0097264C" w:rsidP="00514FD6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498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912117">
        <w:rPr>
          <w:rFonts w:ascii="Times New Roman" w:hAnsi="Times New Roman" w:cs="Times New Roman"/>
          <w:bCs/>
          <w:sz w:val="28"/>
          <w:szCs w:val="28"/>
        </w:rPr>
        <w:t>к подпрограмме «</w:t>
      </w:r>
      <w:r w:rsidRPr="00912117">
        <w:rPr>
          <w:rFonts w:ascii="Times New Roman" w:hAnsi="Times New Roman" w:cs="Times New Roman"/>
          <w:sz w:val="28"/>
          <w:szCs w:val="28"/>
        </w:rPr>
        <w:t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</w:t>
      </w:r>
      <w:r w:rsidRPr="00912117">
        <w:rPr>
          <w:rFonts w:ascii="Times New Roman" w:hAnsi="Times New Roman" w:cs="Times New Roman"/>
          <w:bCs/>
          <w:sz w:val="28"/>
          <w:szCs w:val="28"/>
        </w:rPr>
        <w:t>»</w:t>
      </w:r>
    </w:p>
    <w:p w:rsidR="00F03F82" w:rsidRPr="00912117" w:rsidRDefault="00F03F8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:rsidR="0097264C" w:rsidRPr="00912117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2117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912117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2117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97264C" w:rsidRPr="00912117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2117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912117">
        <w:rPr>
          <w:rFonts w:ascii="Times New Roman" w:hAnsi="Times New Roman" w:cs="Times New Roman"/>
          <w:b/>
          <w:sz w:val="28"/>
          <w:szCs w:val="28"/>
        </w:rPr>
        <w:t>Мероприятия по предупреждению и ликвидации чрезвычайных ситуаций, стихийных бедствий и обеспечение мероприятий гражданской обороны в муниципальном образовании Тимашевский район</w:t>
      </w:r>
      <w:r w:rsidRPr="00912117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464B27" w:rsidRPr="00912117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121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9121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912117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16"/>
        <w:gridCol w:w="2052"/>
        <w:gridCol w:w="1190"/>
        <w:gridCol w:w="1016"/>
        <w:gridCol w:w="1111"/>
        <w:gridCol w:w="1593"/>
        <w:gridCol w:w="1185"/>
        <w:gridCol w:w="1201"/>
        <w:gridCol w:w="1214"/>
        <w:gridCol w:w="2180"/>
        <w:gridCol w:w="1658"/>
      </w:tblGrid>
      <w:tr w:rsidR="00C52450" w:rsidRPr="00912117" w:rsidTr="00EE4B38">
        <w:trPr>
          <w:tblHeader/>
        </w:trPr>
        <w:tc>
          <w:tcPr>
            <w:tcW w:w="616" w:type="dxa"/>
            <w:vMerge w:val="restart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52" w:type="dxa"/>
            <w:vMerge w:val="restart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320" w:type="dxa"/>
            <w:gridSpan w:val="6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912117" w:rsidTr="00EE4B38">
        <w:tc>
          <w:tcPr>
            <w:tcW w:w="616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304" w:type="dxa"/>
            <w:gridSpan w:val="5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:rsidTr="00EE4B38">
        <w:tc>
          <w:tcPr>
            <w:tcW w:w="616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12117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91211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12117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912117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14" w:type="dxa"/>
            <w:vAlign w:val="center"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12117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912117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912117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912117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912117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912117" w:rsidTr="00EE4B38">
        <w:tc>
          <w:tcPr>
            <w:tcW w:w="616" w:type="dxa"/>
          </w:tcPr>
          <w:p w:rsidR="00D24A89" w:rsidRPr="00912117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:rsidR="00D24A89" w:rsidRPr="00912117" w:rsidRDefault="00A46A59" w:rsidP="00A46A5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Цель: п</w:t>
            </w:r>
            <w:r w:rsidR="00D24A89" w:rsidRPr="00912117">
              <w:rPr>
                <w:rFonts w:ascii="Times New Roman" w:hAnsi="Times New Roman" w:cs="Times New Roman"/>
                <w:sz w:val="20"/>
              </w:rPr>
              <w:t>редупреждение чрезвычайных ситуаций муниципального характера, стихийных бедствий, эпидемий и ликвидации их последствий; 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</w:t>
            </w:r>
          </w:p>
        </w:tc>
      </w:tr>
      <w:tr w:rsidR="00D24A89" w:rsidRPr="00912117" w:rsidTr="00EE4B38">
        <w:tc>
          <w:tcPr>
            <w:tcW w:w="616" w:type="dxa"/>
          </w:tcPr>
          <w:p w:rsidR="00D24A89" w:rsidRPr="00912117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:rsidR="00813BDD" w:rsidRPr="00912117" w:rsidRDefault="00A46A59" w:rsidP="0021300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Задача: с</w:t>
            </w:r>
            <w:r w:rsidR="00D24A89" w:rsidRPr="00912117">
              <w:rPr>
                <w:rFonts w:ascii="Times New Roman" w:hAnsi="Times New Roman" w:cs="Times New Roman"/>
                <w:sz w:val="20"/>
              </w:rPr>
              <w:t>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</w:t>
            </w:r>
            <w:r w:rsidR="004E4F9E">
              <w:rPr>
                <w:rFonts w:ascii="Times New Roman" w:hAnsi="Times New Roman" w:cs="Times New Roman"/>
                <w:sz w:val="20"/>
              </w:rPr>
              <w:t>родного и техногенного характер</w:t>
            </w:r>
            <w:r w:rsidR="00D24A89" w:rsidRPr="00912117">
              <w:rPr>
                <w:rFonts w:ascii="Times New Roman" w:hAnsi="Times New Roman" w:cs="Times New Roman"/>
                <w:sz w:val="20"/>
              </w:rPr>
              <w:t>, обеспечение дополнительных мер по защите населения от чрезвычайных ситуаций;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</w:tr>
      <w:tr w:rsidR="00D50122" w:rsidRPr="00912117" w:rsidTr="00EE4B38">
        <w:trPr>
          <w:trHeight w:val="419"/>
        </w:trPr>
        <w:tc>
          <w:tcPr>
            <w:tcW w:w="616" w:type="dxa"/>
            <w:vMerge w:val="restart"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52" w:type="dxa"/>
            <w:vMerge w:val="restart"/>
          </w:tcPr>
          <w:p w:rsidR="00D50122" w:rsidRPr="00912117" w:rsidRDefault="00D50122" w:rsidP="00D5012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912117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D50122" w:rsidRPr="00912117" w:rsidRDefault="00D50122" w:rsidP="00D5012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 xml:space="preserve">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</w:t>
            </w: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природного и техногенного характера, обеспечение дополнительных мер защиты населения от чрезвычайных ситуаций, обеспечение готовности к действиям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1190" w:type="dxa"/>
          </w:tcPr>
          <w:p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11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180,00</w:t>
            </w:r>
          </w:p>
        </w:tc>
        <w:tc>
          <w:tcPr>
            <w:tcW w:w="120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D50122" w:rsidRPr="00912117" w:rsidRDefault="00D50122" w:rsidP="00D50122">
            <w:pPr>
              <w:pStyle w:val="aa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12117"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товаров для доукомплектования резерва материально-технических средств не менее 400 шт. в 2019 г.; Количество приобретенных </w:t>
            </w:r>
            <w:proofErr w:type="spellStart"/>
            <w:r w:rsidRPr="00912117">
              <w:rPr>
                <w:rFonts w:ascii="Times New Roman" w:hAnsi="Times New Roman"/>
                <w:sz w:val="20"/>
                <w:szCs w:val="20"/>
              </w:rPr>
              <w:t>электросирен</w:t>
            </w:r>
            <w:proofErr w:type="spellEnd"/>
            <w:r w:rsidRPr="00912117">
              <w:rPr>
                <w:rFonts w:ascii="Times New Roman" w:hAnsi="Times New Roman"/>
                <w:sz w:val="20"/>
                <w:szCs w:val="20"/>
              </w:rPr>
              <w:t xml:space="preserve">: не менее 7 шт. в 2020 году, не менее 5 шт. в </w:t>
            </w:r>
            <w:r w:rsidRPr="009121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2021 г.</w:t>
            </w:r>
          </w:p>
          <w:p w:rsidR="00D50122" w:rsidRPr="00912117" w:rsidRDefault="00D50122" w:rsidP="00D50122">
            <w:pPr>
              <w:pStyle w:val="aa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1211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 количество приобретённых мотопомп – 1 шт. в 2022 г.</w:t>
            </w:r>
          </w:p>
          <w:p w:rsidR="00D50122" w:rsidRPr="00912117" w:rsidRDefault="00D50122" w:rsidP="00D5012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Количество приобретенных раскладных кроватей (раскладушек) – не менее 20 шт. в 2023-2024 гг.</w:t>
            </w:r>
          </w:p>
        </w:tc>
        <w:tc>
          <w:tcPr>
            <w:tcW w:w="1658" w:type="dxa"/>
            <w:vMerge w:val="restart"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Отдел ГО и ЧС</w:t>
            </w:r>
          </w:p>
        </w:tc>
      </w:tr>
      <w:tr w:rsidR="00D50122" w:rsidRPr="00912117" w:rsidTr="00EE4B38">
        <w:trPr>
          <w:trHeight w:val="411"/>
        </w:trPr>
        <w:tc>
          <w:tcPr>
            <w:tcW w:w="616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147,00</w:t>
            </w:r>
          </w:p>
        </w:tc>
        <w:tc>
          <w:tcPr>
            <w:tcW w:w="111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147,00</w:t>
            </w:r>
          </w:p>
        </w:tc>
        <w:tc>
          <w:tcPr>
            <w:tcW w:w="120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:rsidTr="00EE4B38">
        <w:trPr>
          <w:trHeight w:val="399"/>
        </w:trPr>
        <w:tc>
          <w:tcPr>
            <w:tcW w:w="616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131,30</w:t>
            </w:r>
          </w:p>
        </w:tc>
        <w:tc>
          <w:tcPr>
            <w:tcW w:w="111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131,30</w:t>
            </w:r>
          </w:p>
        </w:tc>
        <w:tc>
          <w:tcPr>
            <w:tcW w:w="120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:rsidTr="00EE4B38">
        <w:trPr>
          <w:trHeight w:val="419"/>
        </w:trPr>
        <w:tc>
          <w:tcPr>
            <w:tcW w:w="616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34,60</w:t>
            </w:r>
          </w:p>
        </w:tc>
        <w:tc>
          <w:tcPr>
            <w:tcW w:w="111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34,60</w:t>
            </w:r>
          </w:p>
        </w:tc>
        <w:tc>
          <w:tcPr>
            <w:tcW w:w="120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:rsidTr="00EE4B38">
        <w:trPr>
          <w:trHeight w:val="411"/>
        </w:trPr>
        <w:tc>
          <w:tcPr>
            <w:tcW w:w="616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D50122" w:rsidRPr="00912117" w:rsidRDefault="00711200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79,60</w:t>
            </w:r>
          </w:p>
        </w:tc>
        <w:tc>
          <w:tcPr>
            <w:tcW w:w="111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912117" w:rsidRDefault="00711200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79,60</w:t>
            </w:r>
          </w:p>
        </w:tc>
        <w:tc>
          <w:tcPr>
            <w:tcW w:w="120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:rsidTr="00EE4B38">
        <w:trPr>
          <w:trHeight w:val="544"/>
        </w:trPr>
        <w:tc>
          <w:tcPr>
            <w:tcW w:w="616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80,00</w:t>
            </w:r>
          </w:p>
        </w:tc>
        <w:tc>
          <w:tcPr>
            <w:tcW w:w="111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80,00</w:t>
            </w:r>
          </w:p>
        </w:tc>
        <w:tc>
          <w:tcPr>
            <w:tcW w:w="120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912117" w:rsidTr="00EE4B38">
        <w:tc>
          <w:tcPr>
            <w:tcW w:w="616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D50122" w:rsidRPr="00912117" w:rsidRDefault="00D50122" w:rsidP="00D5012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D50122" w:rsidRPr="00912117" w:rsidRDefault="00711200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652,50</w:t>
            </w:r>
          </w:p>
        </w:tc>
        <w:tc>
          <w:tcPr>
            <w:tcW w:w="111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D50122" w:rsidRPr="00912117" w:rsidRDefault="00711200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652,50</w:t>
            </w:r>
          </w:p>
        </w:tc>
        <w:tc>
          <w:tcPr>
            <w:tcW w:w="1201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D50122" w:rsidRPr="00912117" w:rsidRDefault="00D50122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D50122" w:rsidRPr="00912117" w:rsidRDefault="00D50122" w:rsidP="00D5012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:rsidTr="00EE4B38">
        <w:trPr>
          <w:trHeight w:val="224"/>
        </w:trPr>
        <w:tc>
          <w:tcPr>
            <w:tcW w:w="616" w:type="dxa"/>
            <w:vMerge w:val="restart"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2052" w:type="dxa"/>
            <w:vMerge w:val="restart"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Проведение мероприятий по предотвращению распространения новой </w:t>
            </w:r>
            <w:proofErr w:type="spellStart"/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коронавирусной</w:t>
            </w:r>
            <w:proofErr w:type="spellEnd"/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 инфекции (</w:t>
            </w:r>
            <w:proofErr w:type="spellStart"/>
            <w:r w:rsidRPr="009121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Covid</w:t>
            </w:r>
            <w:proofErr w:type="spellEnd"/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-2019)</w:t>
            </w:r>
          </w:p>
        </w:tc>
        <w:tc>
          <w:tcPr>
            <w:tcW w:w="1190" w:type="dxa"/>
          </w:tcPr>
          <w:p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A86E8F" w:rsidRPr="00912117" w:rsidRDefault="00A86E8F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912117" w:rsidRDefault="00A86E8F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A86E8F" w:rsidRPr="00912117" w:rsidRDefault="004B783A" w:rsidP="004B783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5A6286">
              <w:rPr>
                <w:rFonts w:ascii="Times New Roman" w:hAnsi="Times New Roman" w:cs="Times New Roman"/>
                <w:sz w:val="20"/>
              </w:rPr>
              <w:t xml:space="preserve">Количество приобретённых одноразовых перчаток – не менее 2000 пар; масок лицевых для индивидуального использования, одноразовых не менее 13000 шт.; </w:t>
            </w:r>
            <w:proofErr w:type="spellStart"/>
            <w:r w:rsidRPr="005A6286">
              <w:rPr>
                <w:rFonts w:ascii="Times New Roman" w:hAnsi="Times New Roman" w:cs="Times New Roman"/>
                <w:sz w:val="20"/>
              </w:rPr>
              <w:t>рециркуляторов</w:t>
            </w:r>
            <w:proofErr w:type="spellEnd"/>
            <w:r w:rsidRPr="005A6286">
              <w:rPr>
                <w:rFonts w:ascii="Times New Roman" w:hAnsi="Times New Roman" w:cs="Times New Roman"/>
                <w:sz w:val="20"/>
              </w:rPr>
              <w:t xml:space="preserve"> бактерицидных для обеззараживания воздуха в помещении (закрытого типа, настенные) – 2 шт. в 2020 году</w:t>
            </w:r>
          </w:p>
        </w:tc>
        <w:tc>
          <w:tcPr>
            <w:tcW w:w="1658" w:type="dxa"/>
            <w:vMerge w:val="restart"/>
          </w:tcPr>
          <w:p w:rsidR="00A86E8F" w:rsidRPr="00912117" w:rsidRDefault="004B783A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A86E8F" w:rsidRPr="00912117" w:rsidTr="00EE4B38">
        <w:tc>
          <w:tcPr>
            <w:tcW w:w="616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A86E8F" w:rsidRPr="00912117" w:rsidRDefault="00A86E8F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500,00</w:t>
            </w:r>
          </w:p>
        </w:tc>
        <w:tc>
          <w:tcPr>
            <w:tcW w:w="111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912117" w:rsidRDefault="00D0792B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912117" w:rsidRDefault="00D0792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500,00</w:t>
            </w:r>
          </w:p>
        </w:tc>
        <w:tc>
          <w:tcPr>
            <w:tcW w:w="120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:rsidTr="00EE4B38">
        <w:tc>
          <w:tcPr>
            <w:tcW w:w="616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912117" w:rsidRDefault="00A86E8F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:rsidTr="00EE4B38">
        <w:tc>
          <w:tcPr>
            <w:tcW w:w="616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:rsidTr="00EE4B38">
        <w:tc>
          <w:tcPr>
            <w:tcW w:w="616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:rsidTr="00711200">
        <w:trPr>
          <w:trHeight w:val="1910"/>
        </w:trPr>
        <w:tc>
          <w:tcPr>
            <w:tcW w:w="616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912117" w:rsidRDefault="00A86E8F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912117" w:rsidTr="00EE4B38">
        <w:tc>
          <w:tcPr>
            <w:tcW w:w="616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912117" w:rsidRDefault="00A86E8F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A86E8F" w:rsidRPr="00912117" w:rsidRDefault="00A86E8F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500,00</w:t>
            </w:r>
          </w:p>
        </w:tc>
        <w:tc>
          <w:tcPr>
            <w:tcW w:w="1111" w:type="dxa"/>
          </w:tcPr>
          <w:p w:rsidR="00A86E8F" w:rsidRPr="00912117" w:rsidRDefault="004B783A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912117" w:rsidRDefault="00D0792B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912117" w:rsidRDefault="00D0792B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500,00</w:t>
            </w:r>
          </w:p>
        </w:tc>
        <w:tc>
          <w:tcPr>
            <w:tcW w:w="1201" w:type="dxa"/>
          </w:tcPr>
          <w:p w:rsidR="00A86E8F" w:rsidRPr="00912117" w:rsidRDefault="004B783A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912117" w:rsidRDefault="004B783A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A86E8F" w:rsidRPr="00912117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:rsidTr="00EE4B38">
        <w:tc>
          <w:tcPr>
            <w:tcW w:w="616" w:type="dxa"/>
            <w:vMerge w:val="restart"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1.1.3</w:t>
            </w:r>
          </w:p>
        </w:tc>
        <w:tc>
          <w:tcPr>
            <w:tcW w:w="2052" w:type="dxa"/>
            <w:vMerge w:val="restart"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Приобретение резервных источников электроснабжения органов управления, сил и средств, предназначенных и выделяемых для предупреждения и ликвидации чрезвычайных ситуаций</w:t>
            </w:r>
          </w:p>
        </w:tc>
        <w:tc>
          <w:tcPr>
            <w:tcW w:w="1190" w:type="dxa"/>
          </w:tcPr>
          <w:p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Количество приобретённых дизельных электростанций для бесперебойного электроснабжения здания администрации муниципального образования Тимашевский район - 1 шт. в 2020 году</w:t>
            </w:r>
          </w:p>
        </w:tc>
        <w:tc>
          <w:tcPr>
            <w:tcW w:w="1658" w:type="dxa"/>
            <w:vMerge w:val="restart"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Администрация муниципального образования Тимашевский район</w:t>
            </w:r>
          </w:p>
        </w:tc>
      </w:tr>
      <w:tr w:rsidR="00B20467" w:rsidRPr="00912117" w:rsidTr="00EE4B38">
        <w:tc>
          <w:tcPr>
            <w:tcW w:w="616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299,00</w:t>
            </w:r>
          </w:p>
        </w:tc>
        <w:tc>
          <w:tcPr>
            <w:tcW w:w="111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912117" w:rsidRDefault="00D0792B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912117" w:rsidRDefault="00D0792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299,00</w:t>
            </w:r>
          </w:p>
        </w:tc>
        <w:tc>
          <w:tcPr>
            <w:tcW w:w="120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:rsidTr="00EE4B38">
        <w:tc>
          <w:tcPr>
            <w:tcW w:w="616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:rsidTr="00EE4B38">
        <w:tc>
          <w:tcPr>
            <w:tcW w:w="616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:rsidTr="00EE4B38">
        <w:tc>
          <w:tcPr>
            <w:tcW w:w="616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:rsidTr="00EE4B38">
        <w:tc>
          <w:tcPr>
            <w:tcW w:w="616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20467" w:rsidRPr="00912117" w:rsidTr="00EE4B38">
        <w:tc>
          <w:tcPr>
            <w:tcW w:w="616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B20467" w:rsidRPr="00912117" w:rsidRDefault="00B20467" w:rsidP="00B20467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299,00</w:t>
            </w:r>
          </w:p>
        </w:tc>
        <w:tc>
          <w:tcPr>
            <w:tcW w:w="111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B20467" w:rsidRPr="00912117" w:rsidRDefault="00D0792B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B20467" w:rsidRPr="00912117" w:rsidRDefault="00D0792B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299,00</w:t>
            </w:r>
          </w:p>
        </w:tc>
        <w:tc>
          <w:tcPr>
            <w:tcW w:w="1201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B20467" w:rsidRPr="00912117" w:rsidRDefault="00B20467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B20467" w:rsidRPr="00912117" w:rsidRDefault="00B20467" w:rsidP="00B20467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912117" w:rsidTr="00EE4B38">
        <w:tc>
          <w:tcPr>
            <w:tcW w:w="616" w:type="dxa"/>
            <w:vMerge w:val="restart"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1.1.4</w:t>
            </w:r>
          </w:p>
        </w:tc>
        <w:tc>
          <w:tcPr>
            <w:tcW w:w="2052" w:type="dxa"/>
            <w:vMerge w:val="restart"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Мероприятия по утилизации медицинского резерва муниципального образования Тимашевский район</w:t>
            </w:r>
          </w:p>
        </w:tc>
        <w:tc>
          <w:tcPr>
            <w:tcW w:w="1190" w:type="dxa"/>
          </w:tcPr>
          <w:p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Объём утилизированных лекарственных средств и медицинских изделий с истекшим сроком годности: 69,130 кг в 2021 году</w:t>
            </w:r>
          </w:p>
        </w:tc>
        <w:tc>
          <w:tcPr>
            <w:tcW w:w="1658" w:type="dxa"/>
            <w:vMerge w:val="restart"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176BBC" w:rsidRPr="00912117" w:rsidTr="00EE4B38">
        <w:tc>
          <w:tcPr>
            <w:tcW w:w="616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057C9" w:rsidRPr="00912117" w:rsidTr="00EE4B38">
        <w:tc>
          <w:tcPr>
            <w:tcW w:w="616" w:type="dxa"/>
            <w:vMerge/>
          </w:tcPr>
          <w:p w:rsidR="000057C9" w:rsidRPr="00912117" w:rsidRDefault="000057C9" w:rsidP="00D0792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057C9" w:rsidRPr="00912117" w:rsidRDefault="000057C9" w:rsidP="00D0792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057C9" w:rsidRPr="00912117" w:rsidRDefault="000057C9" w:rsidP="00D0792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0057C9" w:rsidRPr="00912117" w:rsidRDefault="00176BBC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8,3</w:t>
            </w:r>
          </w:p>
        </w:tc>
        <w:tc>
          <w:tcPr>
            <w:tcW w:w="1111" w:type="dxa"/>
          </w:tcPr>
          <w:p w:rsidR="000057C9" w:rsidRPr="00912117" w:rsidRDefault="000057C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057C9" w:rsidRPr="00912117" w:rsidRDefault="000057C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057C9" w:rsidRPr="00912117" w:rsidRDefault="000057C9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8,3</w:t>
            </w:r>
          </w:p>
        </w:tc>
        <w:tc>
          <w:tcPr>
            <w:tcW w:w="1201" w:type="dxa"/>
          </w:tcPr>
          <w:p w:rsidR="000057C9" w:rsidRPr="00912117" w:rsidRDefault="000057C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0057C9" w:rsidRPr="00912117" w:rsidRDefault="000057C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057C9" w:rsidRPr="00912117" w:rsidRDefault="000057C9" w:rsidP="00D0792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057C9" w:rsidRPr="00912117" w:rsidRDefault="000057C9" w:rsidP="00D0792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912117" w:rsidTr="00EE4B38">
        <w:tc>
          <w:tcPr>
            <w:tcW w:w="616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912117" w:rsidTr="00EE4B38">
        <w:tc>
          <w:tcPr>
            <w:tcW w:w="616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912117" w:rsidTr="00EE4B38">
        <w:tc>
          <w:tcPr>
            <w:tcW w:w="616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6BBC" w:rsidRPr="00912117" w:rsidTr="00EE4B38">
        <w:tc>
          <w:tcPr>
            <w:tcW w:w="616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76BBC" w:rsidRPr="00912117" w:rsidRDefault="00176BBC" w:rsidP="00176BB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176BBC" w:rsidRPr="00912117" w:rsidRDefault="00861338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8,3</w:t>
            </w:r>
          </w:p>
        </w:tc>
        <w:tc>
          <w:tcPr>
            <w:tcW w:w="111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176BBC" w:rsidRPr="00912117" w:rsidRDefault="00176BBC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8,3</w:t>
            </w:r>
          </w:p>
        </w:tc>
        <w:tc>
          <w:tcPr>
            <w:tcW w:w="1201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176BBC" w:rsidRPr="00912117" w:rsidRDefault="00176BBC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176BBC" w:rsidRPr="00912117" w:rsidRDefault="00176BBC" w:rsidP="00176BB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46A59" w:rsidRPr="00912117" w:rsidTr="00EE4B38">
        <w:tc>
          <w:tcPr>
            <w:tcW w:w="616" w:type="dxa"/>
          </w:tcPr>
          <w:p w:rsidR="00A46A59" w:rsidRPr="00912117" w:rsidRDefault="00A46A59" w:rsidP="000525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400" w:type="dxa"/>
            <w:gridSpan w:val="10"/>
          </w:tcPr>
          <w:p w:rsidR="00A46A59" w:rsidRPr="00912117" w:rsidRDefault="00A46A59" w:rsidP="00A46A5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Цель: 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</w:t>
            </w:r>
          </w:p>
        </w:tc>
      </w:tr>
      <w:tr w:rsidR="0019216B" w:rsidRPr="00912117" w:rsidTr="00EE4B38">
        <w:tc>
          <w:tcPr>
            <w:tcW w:w="616" w:type="dxa"/>
          </w:tcPr>
          <w:p w:rsidR="0019216B" w:rsidRPr="00912117" w:rsidRDefault="0019216B" w:rsidP="000525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14400" w:type="dxa"/>
            <w:gridSpan w:val="10"/>
          </w:tcPr>
          <w:p w:rsidR="0019216B" w:rsidRDefault="0019216B" w:rsidP="0019216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Задача: 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 и в особый период</w:t>
            </w:r>
          </w:p>
          <w:p w:rsidR="005B2779" w:rsidRPr="00912117" w:rsidRDefault="005B2779" w:rsidP="0019216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:rsidTr="00EE4B38">
        <w:tc>
          <w:tcPr>
            <w:tcW w:w="616" w:type="dxa"/>
            <w:vMerge w:val="restart"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2052" w:type="dxa"/>
            <w:vMerge w:val="restart"/>
          </w:tcPr>
          <w:p w:rsidR="00EC2438" w:rsidRPr="00912117" w:rsidRDefault="00EC2438" w:rsidP="00EC2438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обеспечение населения района необходимыми средствами первой помощи, средствами оповещения об угрозе или возникновении чрезвычайных ситуаций природного и техногенного характера</w:t>
            </w:r>
          </w:p>
        </w:tc>
        <w:tc>
          <w:tcPr>
            <w:tcW w:w="1190" w:type="dxa"/>
          </w:tcPr>
          <w:p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EC2438" w:rsidRPr="00912117" w:rsidRDefault="00EC2438" w:rsidP="00EC24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2117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приобретенных </w:t>
            </w:r>
            <w:proofErr w:type="spellStart"/>
            <w:r w:rsidRPr="00912117">
              <w:rPr>
                <w:rFonts w:ascii="Times New Roman" w:hAnsi="Times New Roman" w:cs="Times New Roman"/>
                <w:sz w:val="20"/>
                <w:szCs w:val="20"/>
              </w:rPr>
              <w:t>электросирен</w:t>
            </w:r>
            <w:proofErr w:type="spellEnd"/>
            <w:r w:rsidRPr="00912117">
              <w:rPr>
                <w:rFonts w:ascii="Times New Roman" w:hAnsi="Times New Roman" w:cs="Times New Roman"/>
                <w:sz w:val="20"/>
                <w:szCs w:val="20"/>
              </w:rPr>
              <w:t xml:space="preserve">: не менее 2 шт. </w:t>
            </w:r>
          </w:p>
          <w:p w:rsidR="00EC2438" w:rsidRPr="00912117" w:rsidRDefault="00EC2438" w:rsidP="00EC24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12117">
              <w:rPr>
                <w:rFonts w:ascii="Times New Roman" w:hAnsi="Times New Roman" w:cs="Times New Roman"/>
                <w:sz w:val="20"/>
                <w:szCs w:val="20"/>
              </w:rPr>
              <w:t>2019-2020 гг. ежегодно., не менее 1 шт. 2021 г.</w:t>
            </w:r>
          </w:p>
          <w:p w:rsidR="00EC2438" w:rsidRPr="00912117" w:rsidRDefault="00EC2438" w:rsidP="0093410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 xml:space="preserve"> количество приобретенных аптечек первой помощи – не менее       7 шт. в 2022 году.</w:t>
            </w:r>
          </w:p>
        </w:tc>
        <w:tc>
          <w:tcPr>
            <w:tcW w:w="1658" w:type="dxa"/>
            <w:vMerge w:val="restart"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EC2438" w:rsidRPr="00912117" w:rsidTr="00EE4B38">
        <w:tc>
          <w:tcPr>
            <w:tcW w:w="616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42,00</w:t>
            </w:r>
          </w:p>
        </w:tc>
        <w:tc>
          <w:tcPr>
            <w:tcW w:w="111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42,00</w:t>
            </w:r>
          </w:p>
        </w:tc>
        <w:tc>
          <w:tcPr>
            <w:tcW w:w="120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:rsidTr="00EE4B38">
        <w:tc>
          <w:tcPr>
            <w:tcW w:w="616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EC2438" w:rsidRPr="00912117" w:rsidRDefault="00EC2438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26,30</w:t>
            </w:r>
          </w:p>
        </w:tc>
        <w:tc>
          <w:tcPr>
            <w:tcW w:w="111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Pr="00912117" w:rsidRDefault="00EC2438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26,30</w:t>
            </w:r>
          </w:p>
        </w:tc>
        <w:tc>
          <w:tcPr>
            <w:tcW w:w="120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:rsidTr="00EE4B38">
        <w:tc>
          <w:tcPr>
            <w:tcW w:w="616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11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20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:rsidTr="00EE4B38">
        <w:tc>
          <w:tcPr>
            <w:tcW w:w="616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:rsidTr="00EE4B38">
        <w:tc>
          <w:tcPr>
            <w:tcW w:w="616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EC2438" w:rsidRPr="00912117" w:rsidRDefault="00934106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Pr="00912117" w:rsidRDefault="00934106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9216B" w:rsidRPr="00912117" w:rsidTr="00EE4B38">
        <w:tc>
          <w:tcPr>
            <w:tcW w:w="616" w:type="dxa"/>
            <w:vMerge/>
          </w:tcPr>
          <w:p w:rsidR="0019216B" w:rsidRPr="00912117" w:rsidRDefault="0019216B" w:rsidP="0019216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9216B" w:rsidRPr="00912117" w:rsidRDefault="0019216B" w:rsidP="0019216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9216B" w:rsidRPr="00912117" w:rsidRDefault="0019216B" w:rsidP="0019216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19216B" w:rsidRPr="00912117" w:rsidRDefault="0093410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15</w:t>
            </w:r>
            <w:r w:rsidR="00EC2438" w:rsidRPr="00912117">
              <w:rPr>
                <w:rFonts w:ascii="Times New Roman" w:hAnsi="Times New Roman" w:cs="Times New Roman"/>
                <w:b/>
                <w:sz w:val="20"/>
              </w:rPr>
              <w:t>8,30</w:t>
            </w:r>
          </w:p>
        </w:tc>
        <w:tc>
          <w:tcPr>
            <w:tcW w:w="1111" w:type="dxa"/>
          </w:tcPr>
          <w:p w:rsidR="0019216B" w:rsidRPr="00912117" w:rsidRDefault="0019216B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19216B" w:rsidRPr="00912117" w:rsidRDefault="0019216B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19216B" w:rsidRPr="00912117" w:rsidRDefault="00934106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15</w:t>
            </w:r>
            <w:r w:rsidR="00EC2438" w:rsidRPr="00912117">
              <w:rPr>
                <w:rFonts w:ascii="Times New Roman" w:hAnsi="Times New Roman" w:cs="Times New Roman"/>
                <w:b/>
                <w:sz w:val="20"/>
              </w:rPr>
              <w:t>8,30</w:t>
            </w:r>
          </w:p>
        </w:tc>
        <w:tc>
          <w:tcPr>
            <w:tcW w:w="1201" w:type="dxa"/>
          </w:tcPr>
          <w:p w:rsidR="0019216B" w:rsidRPr="00912117" w:rsidRDefault="0019216B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19216B" w:rsidRPr="00912117" w:rsidRDefault="0019216B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19216B" w:rsidRPr="00912117" w:rsidRDefault="00EC2438" w:rsidP="0019216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19216B" w:rsidRPr="00912117" w:rsidRDefault="0019216B" w:rsidP="0019216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86FA8" w:rsidRPr="00912117" w:rsidTr="00EE4B38">
        <w:tc>
          <w:tcPr>
            <w:tcW w:w="616" w:type="dxa"/>
          </w:tcPr>
          <w:p w:rsidR="00F86FA8" w:rsidRPr="00912117" w:rsidRDefault="00F86FA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2.2</w:t>
            </w:r>
          </w:p>
        </w:tc>
        <w:tc>
          <w:tcPr>
            <w:tcW w:w="14400" w:type="dxa"/>
            <w:gridSpan w:val="10"/>
          </w:tcPr>
          <w:p w:rsidR="00F86FA8" w:rsidRPr="00912117" w:rsidRDefault="00F86FA8" w:rsidP="00F86F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Задача: </w:t>
            </w:r>
            <w:r w:rsidRPr="00912117">
              <w:rPr>
                <w:rFonts w:ascii="Times New Roman" w:hAnsi="Times New Roman" w:cs="Times New Roman"/>
                <w:sz w:val="20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</w:t>
            </w:r>
          </w:p>
        </w:tc>
      </w:tr>
      <w:tr w:rsidR="00895599" w:rsidRPr="00912117" w:rsidTr="00EE4B38">
        <w:tc>
          <w:tcPr>
            <w:tcW w:w="616" w:type="dxa"/>
            <w:vMerge w:val="restart"/>
          </w:tcPr>
          <w:p w:rsidR="00895599" w:rsidRPr="00912117" w:rsidRDefault="00895599" w:rsidP="00F86F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2.2.1</w:t>
            </w:r>
          </w:p>
        </w:tc>
        <w:tc>
          <w:tcPr>
            <w:tcW w:w="2052" w:type="dxa"/>
            <w:vMerge w:val="restart"/>
          </w:tcPr>
          <w:p w:rsidR="00895599" w:rsidRPr="00912117" w:rsidRDefault="00895599" w:rsidP="00EC2438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895599" w:rsidRPr="00912117" w:rsidRDefault="00E52BC4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</w:t>
            </w:r>
          </w:p>
        </w:tc>
        <w:tc>
          <w:tcPr>
            <w:tcW w:w="1190" w:type="dxa"/>
          </w:tcPr>
          <w:p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11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20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95599" w:rsidRPr="00EC5037" w:rsidRDefault="00895599" w:rsidP="00895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>Количество приобретенной методической литературы, наглядной агитации не менее 4000 шт. (листовки, плакаты, памятки) в 2019 году, не менее 2000 шт. в 2020-2021 гг. 2024 гг.; не менее 9500 в 2022-202</w:t>
            </w:r>
            <w:r w:rsidR="0071120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BA7C83" w:rsidRPr="00EC503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>году.</w:t>
            </w:r>
          </w:p>
          <w:p w:rsidR="00895599" w:rsidRPr="00912117" w:rsidRDefault="00895599" w:rsidP="0089559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 xml:space="preserve"> Количество изготовленных баннеров – не менее 20 шт. в 2022 г</w:t>
            </w:r>
            <w:r w:rsidRPr="00EC503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., не менее 16 шт. в 2023-2024 гг. Количество </w:t>
            </w: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>населения, проинформированного о мерах защиты в случае угрозы и возникновения ЧС -  не менее 10000 чел. ежегодно.</w:t>
            </w:r>
          </w:p>
        </w:tc>
        <w:tc>
          <w:tcPr>
            <w:tcW w:w="1658" w:type="dxa"/>
            <w:vMerge w:val="restart"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895599" w:rsidRPr="00912117" w:rsidTr="00EE4B38">
        <w:tc>
          <w:tcPr>
            <w:tcW w:w="616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11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20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912117" w:rsidTr="00EE4B38">
        <w:tc>
          <w:tcPr>
            <w:tcW w:w="616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895599" w:rsidRPr="00912117" w:rsidRDefault="00895599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11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95599" w:rsidRPr="00912117" w:rsidRDefault="00895599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120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912117" w:rsidTr="00EE4B38">
        <w:tc>
          <w:tcPr>
            <w:tcW w:w="616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120,00</w:t>
            </w:r>
          </w:p>
        </w:tc>
        <w:tc>
          <w:tcPr>
            <w:tcW w:w="111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120,00</w:t>
            </w:r>
          </w:p>
        </w:tc>
        <w:tc>
          <w:tcPr>
            <w:tcW w:w="120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912117" w:rsidTr="00EE4B38">
        <w:tc>
          <w:tcPr>
            <w:tcW w:w="616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895599" w:rsidRPr="00912117" w:rsidRDefault="00153BD7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119,80</w:t>
            </w:r>
          </w:p>
        </w:tc>
        <w:tc>
          <w:tcPr>
            <w:tcW w:w="111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95599" w:rsidRPr="00912117" w:rsidRDefault="00711200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119,80</w:t>
            </w:r>
          </w:p>
        </w:tc>
        <w:tc>
          <w:tcPr>
            <w:tcW w:w="120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912117" w:rsidTr="00EE4B38">
        <w:tc>
          <w:tcPr>
            <w:tcW w:w="616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95599" w:rsidRPr="00912117" w:rsidRDefault="00895599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895599" w:rsidRPr="00912117" w:rsidRDefault="00711200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120,40</w:t>
            </w:r>
          </w:p>
        </w:tc>
        <w:tc>
          <w:tcPr>
            <w:tcW w:w="111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95599" w:rsidRPr="00912117" w:rsidRDefault="00711200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120</w:t>
            </w:r>
            <w:r w:rsidR="00895599" w:rsidRPr="00912117">
              <w:rPr>
                <w:rFonts w:ascii="Times New Roman" w:hAnsi="Times New Roman" w:cs="Times New Roman"/>
                <w:sz w:val="20"/>
              </w:rPr>
              <w:t>,4</w:t>
            </w: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95599" w:rsidRPr="00912117" w:rsidRDefault="00895599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95599" w:rsidRPr="00912117" w:rsidRDefault="00895599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C2438" w:rsidRPr="00912117" w:rsidTr="00EE4B38">
        <w:tc>
          <w:tcPr>
            <w:tcW w:w="616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EC2438" w:rsidRPr="00912117" w:rsidRDefault="00EC2438" w:rsidP="00EC243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EC2438" w:rsidRPr="00912117" w:rsidRDefault="00711200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390,20</w:t>
            </w:r>
          </w:p>
        </w:tc>
        <w:tc>
          <w:tcPr>
            <w:tcW w:w="111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EC2438" w:rsidRPr="00912117" w:rsidRDefault="00711200" w:rsidP="00711200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390,20</w:t>
            </w:r>
          </w:p>
        </w:tc>
        <w:tc>
          <w:tcPr>
            <w:tcW w:w="1201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EC2438" w:rsidRPr="00912117" w:rsidRDefault="00EC2438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EC2438" w:rsidRPr="00912117" w:rsidRDefault="00EC2438" w:rsidP="00EC243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95599" w:rsidRPr="00912117" w:rsidTr="00EE4B38">
        <w:tc>
          <w:tcPr>
            <w:tcW w:w="616" w:type="dxa"/>
          </w:tcPr>
          <w:p w:rsidR="00895599" w:rsidRPr="00912117" w:rsidRDefault="00895599" w:rsidP="00EC24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2.3</w:t>
            </w:r>
          </w:p>
        </w:tc>
        <w:tc>
          <w:tcPr>
            <w:tcW w:w="14400" w:type="dxa"/>
            <w:gridSpan w:val="10"/>
          </w:tcPr>
          <w:p w:rsidR="00895599" w:rsidRPr="00912117" w:rsidRDefault="00895599" w:rsidP="00895599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Задача: 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</w:tr>
      <w:tr w:rsidR="001B640B" w:rsidRPr="00912117" w:rsidTr="00EE4B38">
        <w:tc>
          <w:tcPr>
            <w:tcW w:w="616" w:type="dxa"/>
            <w:vMerge w:val="restart"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2.3.1</w:t>
            </w:r>
          </w:p>
        </w:tc>
        <w:tc>
          <w:tcPr>
            <w:tcW w:w="2052" w:type="dxa"/>
            <w:vMerge w:val="restart"/>
          </w:tcPr>
          <w:p w:rsidR="001B640B" w:rsidRPr="00912117" w:rsidRDefault="001B640B" w:rsidP="001B640B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1B640B" w:rsidRPr="00912117" w:rsidRDefault="001B640B" w:rsidP="00EE4B3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муниципального образования Тимашевский район</w:t>
            </w:r>
          </w:p>
        </w:tc>
        <w:tc>
          <w:tcPr>
            <w:tcW w:w="1190" w:type="dxa"/>
          </w:tcPr>
          <w:p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1B640B" w:rsidRDefault="004D4886" w:rsidP="00EE4B38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 в 2022 г.  – 1 шт.</w:t>
            </w:r>
          </w:p>
          <w:p w:rsidR="00C92BF4" w:rsidRDefault="00C92BF4" w:rsidP="00C92BF4">
            <w:r w:rsidRPr="00EC5037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откорректированных Планов гражданской обороны и защиты населения </w:t>
            </w:r>
            <w:r w:rsidRPr="00EC503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муниципального образования Тимашевский район в 2023 году – 1 шт.</w:t>
            </w:r>
          </w:p>
          <w:p w:rsidR="00C92BF4" w:rsidRPr="00C92BF4" w:rsidRDefault="00C92BF4" w:rsidP="00C92BF4">
            <w:r w:rsidRPr="00BF1C7D">
              <w:rPr>
                <w:rFonts w:ascii="Times New Roman" w:hAnsi="Times New Roman" w:cs="Times New Roman"/>
                <w:sz w:val="18"/>
                <w:szCs w:val="18"/>
              </w:rPr>
              <w:t>Количество приобретенных раскладных кроватей (раскладушек) – не менее 10 шт. в 2023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BF1C7D">
              <w:rPr>
                <w:rFonts w:ascii="Times New Roman" w:hAnsi="Times New Roman" w:cs="Times New Roman"/>
                <w:sz w:val="18"/>
                <w:szCs w:val="18"/>
              </w:rPr>
              <w:t xml:space="preserve">2024 гг. </w:t>
            </w:r>
          </w:p>
        </w:tc>
        <w:tc>
          <w:tcPr>
            <w:tcW w:w="1658" w:type="dxa"/>
            <w:vMerge w:val="restart"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Отдел ГО и ЧС</w:t>
            </w:r>
          </w:p>
        </w:tc>
      </w:tr>
      <w:tr w:rsidR="001B640B" w:rsidRPr="00912117" w:rsidTr="00EE4B38">
        <w:tc>
          <w:tcPr>
            <w:tcW w:w="616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B640B" w:rsidRPr="00912117" w:rsidTr="00EE4B38">
        <w:tc>
          <w:tcPr>
            <w:tcW w:w="616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1B640B" w:rsidRPr="00912117" w:rsidRDefault="001B640B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B640B" w:rsidRPr="00912117" w:rsidRDefault="001B640B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B640B" w:rsidRPr="00912117" w:rsidTr="00EE4B38">
        <w:tc>
          <w:tcPr>
            <w:tcW w:w="616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370,00</w:t>
            </w:r>
          </w:p>
        </w:tc>
        <w:tc>
          <w:tcPr>
            <w:tcW w:w="111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370,00</w:t>
            </w:r>
          </w:p>
        </w:tc>
        <w:tc>
          <w:tcPr>
            <w:tcW w:w="120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B640B" w:rsidRPr="00912117" w:rsidTr="00EE4B38">
        <w:tc>
          <w:tcPr>
            <w:tcW w:w="616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711200" w:rsidRPr="00711200" w:rsidRDefault="00711200" w:rsidP="00711200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209,80</w:t>
            </w:r>
          </w:p>
        </w:tc>
        <w:tc>
          <w:tcPr>
            <w:tcW w:w="111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B640B" w:rsidRPr="00912117" w:rsidRDefault="00711200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209,80</w:t>
            </w:r>
          </w:p>
        </w:tc>
        <w:tc>
          <w:tcPr>
            <w:tcW w:w="120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B640B" w:rsidRPr="00912117" w:rsidTr="00EE4B38">
        <w:tc>
          <w:tcPr>
            <w:tcW w:w="616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1B640B" w:rsidRPr="00912117" w:rsidRDefault="001B640B" w:rsidP="001B640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1B640B" w:rsidRPr="00912117" w:rsidRDefault="00711200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  <w:r w:rsidR="00934106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11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1B640B" w:rsidRPr="00912117" w:rsidRDefault="00711200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  <w:r w:rsidR="00934106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201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1B640B" w:rsidRPr="00912117" w:rsidRDefault="001B640B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1B640B" w:rsidRPr="00912117" w:rsidRDefault="001B640B" w:rsidP="001B640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4D4886" w:rsidRPr="00912117" w:rsidRDefault="00711200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619,80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711200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619,80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2.3.2</w:t>
            </w:r>
          </w:p>
        </w:tc>
        <w:tc>
          <w:tcPr>
            <w:tcW w:w="2052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Разработка Плана гражданской обороны и защиты населения муниципального образования Тимашевский район</w:t>
            </w: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EC5037">
              <w:rPr>
                <w:rFonts w:ascii="Times New Roman" w:hAnsi="Times New Roman" w:cs="Times New Roman"/>
                <w:sz w:val="18"/>
                <w:szCs w:val="18"/>
              </w:rPr>
              <w:t>Количество разработанных Планов гражданской обороны и защиты населения муниципального образования Тимашевский район в 2020 году  – 1 шт., Количество откорректированных Планов гражданской обороны и защиты населения муниципального образования Тимашевский район в 2023 году – 1 шт.</w:t>
            </w:r>
          </w:p>
        </w:tc>
        <w:tc>
          <w:tcPr>
            <w:tcW w:w="1658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160,00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160,00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170,00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170,00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в</w:t>
            </w:r>
            <w:r w:rsidRPr="00912117">
              <w:rPr>
                <w:rFonts w:ascii="Times New Roman" w:hAnsi="Times New Roman" w:cs="Times New Roman"/>
                <w:b/>
                <w:sz w:val="20"/>
              </w:rPr>
              <w:t>сего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330</w:t>
            </w:r>
            <w:r w:rsidRPr="00912117">
              <w:rPr>
                <w:rFonts w:ascii="Times New Roman" w:hAnsi="Times New Roman" w:cs="Times New Roman"/>
                <w:b/>
                <w:sz w:val="20"/>
              </w:rPr>
              <w:t>,00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330</w:t>
            </w:r>
            <w:r w:rsidRPr="00912117">
              <w:rPr>
                <w:rFonts w:ascii="Times New Roman" w:hAnsi="Times New Roman" w:cs="Times New Roman"/>
                <w:b/>
                <w:sz w:val="20"/>
              </w:rPr>
              <w:t>,00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2.3.3</w:t>
            </w:r>
          </w:p>
        </w:tc>
        <w:tc>
          <w:tcPr>
            <w:tcW w:w="2052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Создание, содержание и использование запасов материально-технических, продовольственных, медицинских и иных средств для обеспечения мероприятий по гражданской обороне</w:t>
            </w: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4D4886" w:rsidRPr="00BF1C7D" w:rsidRDefault="004D4886" w:rsidP="0071120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F1C7D">
              <w:rPr>
                <w:rFonts w:ascii="Times New Roman" w:hAnsi="Times New Roman" w:cs="Times New Roman"/>
                <w:sz w:val="18"/>
                <w:szCs w:val="18"/>
              </w:rPr>
              <w:t>Количество приобретенных раскладных кроватей (раскладушек) – не менее 10 шт. в 2023</w:t>
            </w:r>
            <w:r w:rsidR="0071120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934106" w:rsidRPr="00BF1C7D">
              <w:rPr>
                <w:rFonts w:ascii="Times New Roman" w:hAnsi="Times New Roman" w:cs="Times New Roman"/>
                <w:sz w:val="18"/>
                <w:szCs w:val="18"/>
              </w:rPr>
              <w:t>2024 г</w:t>
            </w:r>
            <w:r w:rsidRPr="00BF1C7D">
              <w:rPr>
                <w:rFonts w:ascii="Times New Roman" w:hAnsi="Times New Roman" w:cs="Times New Roman"/>
                <w:sz w:val="18"/>
                <w:szCs w:val="18"/>
              </w:rPr>
              <w:t xml:space="preserve">г. </w:t>
            </w:r>
          </w:p>
        </w:tc>
        <w:tc>
          <w:tcPr>
            <w:tcW w:w="1658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4D4886" w:rsidRPr="00912117" w:rsidRDefault="00711200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39,8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711200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39,8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4D4886" w:rsidRPr="00912117" w:rsidRDefault="00C92BF4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  <w:r w:rsidR="00934106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C92BF4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4</w:t>
            </w:r>
            <w:r w:rsidR="00EE4B38">
              <w:rPr>
                <w:rFonts w:ascii="Times New Roman" w:hAnsi="Times New Roman" w:cs="Times New Roman"/>
                <w:sz w:val="20"/>
              </w:rPr>
              <w:t>0,0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4D4886" w:rsidRPr="00912117" w:rsidRDefault="00C92BF4" w:rsidP="00D4250D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</w:t>
            </w:r>
            <w:r w:rsidR="00D4250D">
              <w:rPr>
                <w:rFonts w:ascii="Times New Roman" w:hAnsi="Times New Roman" w:cs="Times New Roman"/>
                <w:b/>
                <w:sz w:val="20"/>
              </w:rPr>
              <w:t>9</w:t>
            </w:r>
            <w:r w:rsidR="00711200">
              <w:rPr>
                <w:rFonts w:ascii="Times New Roman" w:hAnsi="Times New Roman" w:cs="Times New Roman"/>
                <w:b/>
                <w:sz w:val="20"/>
              </w:rPr>
              <w:t>,80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Default="00C92BF4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</w:t>
            </w:r>
            <w:r w:rsidR="00D4250D">
              <w:rPr>
                <w:rFonts w:ascii="Times New Roman" w:hAnsi="Times New Roman" w:cs="Times New Roman"/>
                <w:b/>
                <w:sz w:val="20"/>
              </w:rPr>
              <w:t>9</w:t>
            </w:r>
            <w:r w:rsidR="00711200">
              <w:rPr>
                <w:rFonts w:ascii="Times New Roman" w:hAnsi="Times New Roman" w:cs="Times New Roman"/>
                <w:b/>
                <w:sz w:val="20"/>
              </w:rPr>
              <w:t>,80</w:t>
            </w:r>
          </w:p>
          <w:p w:rsidR="00711200" w:rsidRPr="00912117" w:rsidRDefault="00711200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400" w:type="dxa"/>
            <w:gridSpan w:val="10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Цель: снижение размера ущерба и потерь от чрезвычайных ситуаций муниципального характера</w:t>
            </w:r>
          </w:p>
        </w:tc>
      </w:tr>
      <w:tr w:rsidR="004D4886" w:rsidRPr="00912117" w:rsidTr="00EE4B38">
        <w:tc>
          <w:tcPr>
            <w:tcW w:w="616" w:type="dxa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lastRenderedPageBreak/>
              <w:t>3.1</w:t>
            </w:r>
          </w:p>
        </w:tc>
        <w:tc>
          <w:tcPr>
            <w:tcW w:w="14400" w:type="dxa"/>
            <w:gridSpan w:val="10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Задача: обеспечение проведения мероприятий в области защиты населения и территорий от чрезвычайных ситуаций муниципального характера; организация и проведение аварийно-восстановительных работ при чрезвычайных ситуациях и ликвидации их последствий</w:t>
            </w:r>
          </w:p>
        </w:tc>
      </w:tr>
      <w:tr w:rsidR="004D4886" w:rsidRPr="00912117" w:rsidTr="00EE4B38">
        <w:tc>
          <w:tcPr>
            <w:tcW w:w="616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3.1.1</w:t>
            </w:r>
          </w:p>
        </w:tc>
        <w:tc>
          <w:tcPr>
            <w:tcW w:w="2052" w:type="dxa"/>
            <w:vMerge w:val="restart"/>
          </w:tcPr>
          <w:p w:rsidR="004D4886" w:rsidRPr="00912117" w:rsidRDefault="004D4886" w:rsidP="004D488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2117">
              <w:rPr>
                <w:rFonts w:ascii="Times New Roman" w:hAnsi="Times New Roman"/>
                <w:sz w:val="18"/>
                <w:szCs w:val="18"/>
              </w:rPr>
              <w:t>Основное мероприятие:</w:t>
            </w:r>
          </w:p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</w:t>
            </w: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6 135,00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6 135,00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4D4886" w:rsidRPr="00BF1C7D" w:rsidRDefault="004D4886" w:rsidP="00AD69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Процент обеспечения материальными запасами в 2019-202</w:t>
            </w:r>
            <w:r w:rsidR="00AD694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  <w:r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гг. - на 70 %; обеспечение деятельности спасателей не менее 19 чел.  2019-2020, не менее 25 чел. в </w:t>
            </w:r>
            <w:r w:rsidRPr="0091211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2022 -202</w:t>
            </w:r>
            <w:r w:rsidR="00AD694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  <w:r w:rsidRPr="00912117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гг.  </w:t>
            </w:r>
            <w:r w:rsidR="00CF6EC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количество разработанных</w:t>
            </w:r>
            <w:r w:rsid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BF1C7D"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Паспорт</w:t>
            </w:r>
            <w:r w:rsidR="00CF6EC0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ов </w:t>
            </w:r>
            <w:r w:rsidR="00BF1C7D" w:rsidRP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безопасности муниципального образования Тимашевский район</w:t>
            </w:r>
            <w:r w:rsidR="00BF1C7D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в 2024 г. – 1 шт.</w:t>
            </w:r>
          </w:p>
        </w:tc>
        <w:tc>
          <w:tcPr>
            <w:tcW w:w="1658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>Отдел ГО и ЧС</w:t>
            </w: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6 135,00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6 135,00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6 386,70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6 386,70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7 510,10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7 510,10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</w:t>
            </w:r>
            <w:r w:rsidR="00CF6EC0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2117">
              <w:rPr>
                <w:rFonts w:ascii="Times New Roman" w:hAnsi="Times New Roman" w:cs="Times New Roman"/>
                <w:sz w:val="20"/>
              </w:rPr>
              <w:t>826,50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10</w:t>
            </w:r>
            <w:r w:rsidR="00CF6EC0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12117">
              <w:rPr>
                <w:rFonts w:ascii="Times New Roman" w:hAnsi="Times New Roman" w:cs="Times New Roman"/>
                <w:sz w:val="20"/>
              </w:rPr>
              <w:t>826,50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4D4886" w:rsidRPr="00912117" w:rsidRDefault="00AD6940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11 539,10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AD6940" w:rsidP="00CF6CF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11 539,10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4D4886" w:rsidRPr="00912117" w:rsidRDefault="00624A0C" w:rsidP="00CB177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48</w:t>
            </w:r>
            <w:r w:rsidR="00CB1779">
              <w:rPr>
                <w:rFonts w:ascii="Times New Roman" w:hAnsi="Times New Roman" w:cs="Times New Roman"/>
                <w:b/>
                <w:sz w:val="20"/>
              </w:rPr>
              <w:t> 532,4</w:t>
            </w:r>
            <w:bookmarkStart w:id="0" w:name="_GoBack"/>
            <w:bookmarkEnd w:id="0"/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624A0C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48 112,40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912117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6 375,00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6 375,00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7 293,00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7 293,00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6 562,60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6 562,60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8074,70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CF6CF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8074,70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4D4886" w:rsidRPr="00912117" w:rsidRDefault="004D4886" w:rsidP="0071120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</w:t>
            </w:r>
            <w:r w:rsidR="00711200">
              <w:rPr>
                <w:rFonts w:ascii="Times New Roman" w:hAnsi="Times New Roman" w:cs="Times New Roman"/>
                <w:sz w:val="20"/>
              </w:rPr>
              <w:t> 235,70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4D4886" w:rsidP="00711200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</w:t>
            </w:r>
            <w:r w:rsidR="00711200">
              <w:rPr>
                <w:rFonts w:ascii="Times New Roman" w:hAnsi="Times New Roman" w:cs="Times New Roman"/>
                <w:sz w:val="20"/>
              </w:rPr>
              <w:t> 235,70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4D4886" w:rsidRPr="00912117" w:rsidRDefault="00AD6940" w:rsidP="008F357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</w:t>
            </w:r>
            <w:r w:rsidR="008F357F">
              <w:rPr>
                <w:rFonts w:ascii="Times New Roman" w:hAnsi="Times New Roman" w:cs="Times New Roman"/>
                <w:sz w:val="20"/>
              </w:rPr>
              <w:t> 779,50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AD6940" w:rsidP="008F357F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</w:t>
            </w:r>
            <w:r w:rsidR="008F357F">
              <w:rPr>
                <w:rFonts w:ascii="Times New Roman" w:hAnsi="Times New Roman" w:cs="Times New Roman"/>
                <w:sz w:val="20"/>
              </w:rPr>
              <w:t> 779,50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D4886" w:rsidRPr="00912117" w:rsidTr="00EE4B38">
        <w:tc>
          <w:tcPr>
            <w:tcW w:w="616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4D4886" w:rsidRPr="00912117" w:rsidRDefault="004D4886" w:rsidP="004D488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91211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4D4886" w:rsidRPr="00912117" w:rsidRDefault="00AD6940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51 320,50</w:t>
            </w:r>
          </w:p>
        </w:tc>
        <w:tc>
          <w:tcPr>
            <w:tcW w:w="111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4D4886" w:rsidRPr="00912117" w:rsidRDefault="00AD6940" w:rsidP="00CF6CF5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51 320,50</w:t>
            </w:r>
          </w:p>
        </w:tc>
        <w:tc>
          <w:tcPr>
            <w:tcW w:w="1201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4D4886" w:rsidRPr="00912117" w:rsidRDefault="004D4886" w:rsidP="00CF6CF5">
            <w:pPr>
              <w:jc w:val="right"/>
              <w:rPr>
                <w:rFonts w:ascii="Times New Roman" w:hAnsi="Times New Roman" w:cs="Times New Roman"/>
              </w:rPr>
            </w:pPr>
            <w:r w:rsidRPr="0091211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4D4886" w:rsidRPr="00912117" w:rsidRDefault="004D4886" w:rsidP="004D488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Default="00213006" w:rsidP="00C71BC8">
      <w:pPr>
        <w:spacing w:after="0"/>
        <w:rPr>
          <w:rFonts w:ascii="Times New Roman" w:hAnsi="Times New Roman" w:cs="Times New Roman"/>
        </w:rPr>
      </w:pPr>
    </w:p>
    <w:p w:rsidR="009508EA" w:rsidRPr="00912117" w:rsidRDefault="009508EA" w:rsidP="00C71BC8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22"/>
        <w:gridCol w:w="2494"/>
        <w:gridCol w:w="5010"/>
      </w:tblGrid>
      <w:tr w:rsidR="00950B7F" w:rsidRPr="00F003AC" w:rsidTr="00950B7F">
        <w:tc>
          <w:tcPr>
            <w:tcW w:w="2503" w:type="pct"/>
          </w:tcPr>
          <w:p w:rsidR="00B762BE" w:rsidRDefault="00EE4B38" w:rsidP="004E4F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950B7F">
              <w:rPr>
                <w:rFonts w:ascii="Times New Roman" w:hAnsi="Times New Roman"/>
                <w:sz w:val="28"/>
                <w:szCs w:val="28"/>
              </w:rPr>
              <w:t xml:space="preserve"> отдела по делам ГО и ЧС, </w:t>
            </w:r>
          </w:p>
          <w:p w:rsidR="00950B7F" w:rsidRDefault="00950B7F" w:rsidP="004E4F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вопросам казачества администрации</w:t>
            </w:r>
          </w:p>
          <w:p w:rsidR="00950B7F" w:rsidRPr="00F003AC" w:rsidRDefault="00950B7F" w:rsidP="004E4F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830" w:type="pct"/>
          </w:tcPr>
          <w:p w:rsidR="00950B7F" w:rsidRPr="00F003AC" w:rsidRDefault="00950B7F" w:rsidP="004E4F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950B7F" w:rsidRDefault="00950B7F" w:rsidP="004E4F9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50B7F" w:rsidRDefault="00950B7F" w:rsidP="004E4F9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950B7F" w:rsidRPr="00F003AC" w:rsidRDefault="00EE4B38" w:rsidP="004E4F9E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A61D73" w:rsidRPr="00912117" w:rsidRDefault="00A61D73" w:rsidP="00A61D73">
      <w:pPr>
        <w:tabs>
          <w:tab w:val="left" w:pos="3535"/>
        </w:tabs>
        <w:rPr>
          <w:rFonts w:ascii="Times New Roman" w:hAnsi="Times New Roman" w:cs="Times New Roman"/>
        </w:rPr>
      </w:pPr>
    </w:p>
    <w:sectPr w:rsidR="00A61D73" w:rsidRPr="00912117" w:rsidSect="00EE4B38">
      <w:headerReference w:type="default" r:id="rId8"/>
      <w:pgSz w:w="16838" w:h="11906" w:orient="landscape"/>
      <w:pgMar w:top="993" w:right="678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1545" w:rsidRDefault="00801545" w:rsidP="00571039">
      <w:pPr>
        <w:spacing w:after="0" w:line="240" w:lineRule="auto"/>
      </w:pPr>
      <w:r>
        <w:separator/>
      </w:r>
    </w:p>
  </w:endnote>
  <w:endnote w:type="continuationSeparator" w:id="0">
    <w:p w:rsidR="00801545" w:rsidRDefault="00801545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1545" w:rsidRDefault="00801545" w:rsidP="00571039">
      <w:pPr>
        <w:spacing w:after="0" w:line="240" w:lineRule="auto"/>
      </w:pPr>
      <w:r>
        <w:separator/>
      </w:r>
    </w:p>
  </w:footnote>
  <w:footnote w:type="continuationSeparator" w:id="0">
    <w:p w:rsidR="00801545" w:rsidRDefault="00801545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:rsidR="004E4F9E" w:rsidRDefault="004E4F9E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E4F9E" w:rsidRPr="00EC5037" w:rsidRDefault="004E4F9E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CB1779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4</w:t>
                              </w:r>
                              <w:r w:rsidRPr="00EC5037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4E4F9E" w:rsidRPr="00EC5037" w:rsidRDefault="004E4F9E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EC5037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EC5037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EC5037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CB1779">
                          <w:rPr>
                            <w:rFonts w:ascii="Times New Roman" w:hAnsi="Times New Roman" w:cs="Times New Roman"/>
                            <w:noProof/>
                          </w:rPr>
                          <w:t>4</w:t>
                        </w:r>
                        <w:r w:rsidRPr="00EC5037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525FA"/>
    <w:rsid w:val="00065555"/>
    <w:rsid w:val="00085D24"/>
    <w:rsid w:val="00097AFF"/>
    <w:rsid w:val="000F4021"/>
    <w:rsid w:val="000F70F9"/>
    <w:rsid w:val="001509CF"/>
    <w:rsid w:val="00153BD7"/>
    <w:rsid w:val="00176BBC"/>
    <w:rsid w:val="0019216B"/>
    <w:rsid w:val="001B640B"/>
    <w:rsid w:val="001B6489"/>
    <w:rsid w:val="00213006"/>
    <w:rsid w:val="00221F7A"/>
    <w:rsid w:val="00236EAF"/>
    <w:rsid w:val="0024566D"/>
    <w:rsid w:val="0027090F"/>
    <w:rsid w:val="002B7CBA"/>
    <w:rsid w:val="002D7271"/>
    <w:rsid w:val="002E5A0E"/>
    <w:rsid w:val="002F7ACF"/>
    <w:rsid w:val="00304974"/>
    <w:rsid w:val="00305C40"/>
    <w:rsid w:val="00342D1D"/>
    <w:rsid w:val="00356E21"/>
    <w:rsid w:val="003821D2"/>
    <w:rsid w:val="003D1959"/>
    <w:rsid w:val="003D1EDF"/>
    <w:rsid w:val="00416968"/>
    <w:rsid w:val="00431D6B"/>
    <w:rsid w:val="00464B27"/>
    <w:rsid w:val="004A5E29"/>
    <w:rsid w:val="004B783A"/>
    <w:rsid w:val="004C2EE3"/>
    <w:rsid w:val="004D4886"/>
    <w:rsid w:val="004E4F9E"/>
    <w:rsid w:val="004F030E"/>
    <w:rsid w:val="005012C0"/>
    <w:rsid w:val="00510A5E"/>
    <w:rsid w:val="00514FD6"/>
    <w:rsid w:val="005526DE"/>
    <w:rsid w:val="00571039"/>
    <w:rsid w:val="005859E1"/>
    <w:rsid w:val="005A3060"/>
    <w:rsid w:val="005A6286"/>
    <w:rsid w:val="005B2779"/>
    <w:rsid w:val="005C2E1B"/>
    <w:rsid w:val="005E1EE9"/>
    <w:rsid w:val="005F4DE9"/>
    <w:rsid w:val="006112D0"/>
    <w:rsid w:val="00623E69"/>
    <w:rsid w:val="00624A0C"/>
    <w:rsid w:val="0063130B"/>
    <w:rsid w:val="00631B0B"/>
    <w:rsid w:val="006364DB"/>
    <w:rsid w:val="00650B03"/>
    <w:rsid w:val="006553CC"/>
    <w:rsid w:val="00661A79"/>
    <w:rsid w:val="0069633F"/>
    <w:rsid w:val="00711200"/>
    <w:rsid w:val="007131BC"/>
    <w:rsid w:val="00744A30"/>
    <w:rsid w:val="007748FC"/>
    <w:rsid w:val="00796989"/>
    <w:rsid w:val="00801545"/>
    <w:rsid w:val="00813BDD"/>
    <w:rsid w:val="00833EE9"/>
    <w:rsid w:val="00854249"/>
    <w:rsid w:val="00854375"/>
    <w:rsid w:val="00861338"/>
    <w:rsid w:val="00872A54"/>
    <w:rsid w:val="00895599"/>
    <w:rsid w:val="008C5CC3"/>
    <w:rsid w:val="008F1367"/>
    <w:rsid w:val="008F357F"/>
    <w:rsid w:val="00912117"/>
    <w:rsid w:val="00934106"/>
    <w:rsid w:val="0094790F"/>
    <w:rsid w:val="009508EA"/>
    <w:rsid w:val="00950B7F"/>
    <w:rsid w:val="0097264C"/>
    <w:rsid w:val="009A6016"/>
    <w:rsid w:val="009B0B0B"/>
    <w:rsid w:val="009B21A4"/>
    <w:rsid w:val="009F35C8"/>
    <w:rsid w:val="00A013C5"/>
    <w:rsid w:val="00A200B4"/>
    <w:rsid w:val="00A40271"/>
    <w:rsid w:val="00A46A59"/>
    <w:rsid w:val="00A61D73"/>
    <w:rsid w:val="00A77A97"/>
    <w:rsid w:val="00A86E8F"/>
    <w:rsid w:val="00AA67BF"/>
    <w:rsid w:val="00AD155C"/>
    <w:rsid w:val="00AD6940"/>
    <w:rsid w:val="00B02B68"/>
    <w:rsid w:val="00B17883"/>
    <w:rsid w:val="00B20467"/>
    <w:rsid w:val="00B5549E"/>
    <w:rsid w:val="00B55789"/>
    <w:rsid w:val="00B762BE"/>
    <w:rsid w:val="00B85D3C"/>
    <w:rsid w:val="00BA7C83"/>
    <w:rsid w:val="00BB70C2"/>
    <w:rsid w:val="00BC53DF"/>
    <w:rsid w:val="00BD6081"/>
    <w:rsid w:val="00BF1C7D"/>
    <w:rsid w:val="00C154FB"/>
    <w:rsid w:val="00C40E4C"/>
    <w:rsid w:val="00C52450"/>
    <w:rsid w:val="00C71BC8"/>
    <w:rsid w:val="00C831DF"/>
    <w:rsid w:val="00C87863"/>
    <w:rsid w:val="00C92BF4"/>
    <w:rsid w:val="00C93AE3"/>
    <w:rsid w:val="00CB1779"/>
    <w:rsid w:val="00CB3BE7"/>
    <w:rsid w:val="00CC2B02"/>
    <w:rsid w:val="00CC5228"/>
    <w:rsid w:val="00CF6CF5"/>
    <w:rsid w:val="00CF6EC0"/>
    <w:rsid w:val="00D04791"/>
    <w:rsid w:val="00D0792B"/>
    <w:rsid w:val="00D1002D"/>
    <w:rsid w:val="00D24A89"/>
    <w:rsid w:val="00D4250D"/>
    <w:rsid w:val="00D50122"/>
    <w:rsid w:val="00D70E14"/>
    <w:rsid w:val="00D71452"/>
    <w:rsid w:val="00DC5866"/>
    <w:rsid w:val="00E52BC4"/>
    <w:rsid w:val="00E572DF"/>
    <w:rsid w:val="00E76EC4"/>
    <w:rsid w:val="00E80255"/>
    <w:rsid w:val="00E86F22"/>
    <w:rsid w:val="00EA074F"/>
    <w:rsid w:val="00EC2438"/>
    <w:rsid w:val="00EC5037"/>
    <w:rsid w:val="00EE4B38"/>
    <w:rsid w:val="00EF08B1"/>
    <w:rsid w:val="00F03F82"/>
    <w:rsid w:val="00F25EBA"/>
    <w:rsid w:val="00F3212F"/>
    <w:rsid w:val="00F341FE"/>
    <w:rsid w:val="00F460AF"/>
    <w:rsid w:val="00F86FA8"/>
    <w:rsid w:val="00FA41B4"/>
    <w:rsid w:val="00FB37DB"/>
    <w:rsid w:val="00FE1316"/>
    <w:rsid w:val="00FE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4C846C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DC8E2-2430-4D2B-A74E-04AE42DA3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1527</Words>
  <Characters>8706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юзер</cp:lastModifiedBy>
  <cp:revision>30</cp:revision>
  <cp:lastPrinted>2024-04-11T09:02:00Z</cp:lastPrinted>
  <dcterms:created xsi:type="dcterms:W3CDTF">2023-05-23T06:47:00Z</dcterms:created>
  <dcterms:modified xsi:type="dcterms:W3CDTF">2024-05-13T11:17:00Z</dcterms:modified>
</cp:coreProperties>
</file>